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1D70" w:rsidRPr="003224F6" w:rsidRDefault="00341D70" w:rsidP="001008E6">
      <w:pPr>
        <w:ind w:right="-36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9206C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9:30am Call to Order by President Aaron Hughes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BUSINESS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 xml:space="preserve">2020 Budget Review &amp; Vote 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Aaron introduced call on 12/23; deadline Monday 1/3/2020 to follow-up with Ellen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Ellen went over questions</w:t>
      </w:r>
    </w:p>
    <w:p w:rsidR="00F6211E" w:rsidRDefault="00F6211E" w:rsidP="00F6211E">
      <w:pPr>
        <w:numPr>
          <w:ilvl w:val="3"/>
          <w:numId w:val="13"/>
        </w:numPr>
        <w:suppressAutoHyphens w:val="0"/>
        <w:ind w:left="1498"/>
        <w:textAlignment w:val="center"/>
      </w:pPr>
      <w:r>
        <w:rPr>
          <w:rFonts w:ascii="Arial" w:hAnsi="Arial" w:cs="Arial"/>
        </w:rPr>
        <w:t>Alan budget number from CTA for Tri-Con; did not receive so will leave at $60K</w:t>
      </w:r>
    </w:p>
    <w:p w:rsidR="00F6211E" w:rsidRDefault="00F6211E" w:rsidP="00F6211E">
      <w:pPr>
        <w:numPr>
          <w:ilvl w:val="3"/>
          <w:numId w:val="13"/>
        </w:numPr>
        <w:suppressAutoHyphens w:val="0"/>
        <w:ind w:left="1498"/>
        <w:textAlignment w:val="center"/>
      </w:pPr>
      <w:r>
        <w:rPr>
          <w:rFonts w:ascii="Arial" w:hAnsi="Arial" w:cs="Arial"/>
        </w:rPr>
        <w:t>Nothing for leadership retreat; Ellen proposed to leave it off and then if the year is going well can revisit; Aaron noted that the Vice President would need to determine several months in advance - Gian to decide by March 2020.</w:t>
      </w:r>
    </w:p>
    <w:p w:rsidR="00F6211E" w:rsidRDefault="00F6211E" w:rsidP="00F6211E">
      <w:pPr>
        <w:numPr>
          <w:ilvl w:val="3"/>
          <w:numId w:val="13"/>
        </w:numPr>
        <w:suppressAutoHyphens w:val="0"/>
        <w:ind w:left="1498"/>
        <w:textAlignment w:val="center"/>
      </w:pPr>
      <w:r>
        <w:rPr>
          <w:rFonts w:ascii="Arial" w:hAnsi="Arial" w:cs="Arial"/>
        </w:rPr>
        <w:t xml:space="preserve">Nothing for member reception; Alan recommend same approach; Cheryl to make sure sponsorship is updated if removed; Jim S. discussed the intent of WEFTEC reception for networking for members; Aaron suggested separating the two events; Aaron recommended the incoming President to determine; nothing in budget now, it needs to be brought up and approved at a future board meeting; WEFTEC event costs $5-6K and sometimes made $; Jim proposed add placeholders for both events by adding to sponsorship and 2 line items to balance for the WEFTEC Reception and Member Appreciation and discuss later; Laura proposed $2500 for each; Tim second; Ellen abstained </w:t>
      </w:r>
    </w:p>
    <w:p w:rsidR="00F6211E" w:rsidRDefault="00F6211E" w:rsidP="00F6211E">
      <w:pPr>
        <w:numPr>
          <w:ilvl w:val="3"/>
          <w:numId w:val="13"/>
        </w:numPr>
        <w:suppressAutoHyphens w:val="0"/>
        <w:ind w:left="1498"/>
        <w:textAlignment w:val="center"/>
      </w:pPr>
      <w:r>
        <w:rPr>
          <w:rFonts w:ascii="Arial" w:hAnsi="Arial" w:cs="Arial"/>
        </w:rPr>
        <w:t>Tim asked about membership dues and Ellen said that her and Cheryl had reviewed</w:t>
      </w:r>
    </w:p>
    <w:p w:rsidR="00F6211E" w:rsidRDefault="00F6211E" w:rsidP="00F6211E">
      <w:pPr>
        <w:numPr>
          <w:ilvl w:val="3"/>
          <w:numId w:val="13"/>
        </w:numPr>
        <w:suppressAutoHyphens w:val="0"/>
        <w:ind w:left="1498"/>
        <w:textAlignment w:val="center"/>
      </w:pPr>
      <w:r>
        <w:rPr>
          <w:rFonts w:ascii="Arial" w:hAnsi="Arial" w:cs="Arial"/>
        </w:rPr>
        <w:t>Ellen asked if we will charge non-members $10 for webinars; Cheryl stated we should discuss - January webinar we are charging, but need to determine if it is worth our effort to track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Aaron summarized the motion to approve the budget per the comments regarding the WEFTEC and Member Appreciation; 196125 income 194708 expense 1418 net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 xml:space="preserve">Tim made a motion to approve the budget as amended and Clarence second the motion  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>USEPA Effective Utility Management (EUM) Event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Aaron described; EPA funds and provides presenters; MA to provide venue and food; charge $50 to $200; decision needs to be made by 1/17/2020; to be held in September 2020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Tim - for utilities to have a plan to improve their utility; opportunity for CWEA to help utilities and sponsor event; Gian suggested DC Water to host; feedback that utilities appreciate information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lastRenderedPageBreak/>
        <w:t>Laura proposed that it should be fine if we host at a utility and cover our costs.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Alan moves that we should accept the EPA invitation; Cheryl proposed it should not lose money and Alan accepted amendment to the motion; Ellen seconded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 xml:space="preserve">WEFMAX – Presenting in 2020 on Diversity 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Aaron explained Dianne C. sent us an email to confirm CWEA attendance and requested presentation; leaning towards diversity and inclusion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 xml:space="preserve">Alan asked what we did; Tim noted women in the </w:t>
      </w:r>
      <w:proofErr w:type="spellStart"/>
      <w:r>
        <w:rPr>
          <w:rFonts w:ascii="Arial" w:hAnsi="Arial" w:cs="Arial"/>
        </w:rPr>
        <w:t>ecoletter</w:t>
      </w:r>
      <w:proofErr w:type="spellEnd"/>
      <w:r>
        <w:rPr>
          <w:rFonts w:ascii="Arial" w:hAnsi="Arial" w:cs="Arial"/>
        </w:rPr>
        <w:t xml:space="preserve"> and HUWEA; Aaron suggested more the benefits of diversity and inclusion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Laura suggested we go with Dianne's suggestion of the leadership retreat. Tim and Jim agreed.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Jim asked if we know who is going where; Aaron is waiting on Jim to respond and will determine</w:t>
      </w:r>
    </w:p>
    <w:p w:rsidR="00F6211E" w:rsidRDefault="00F6211E" w:rsidP="00F6211E">
      <w:pPr>
        <w:pStyle w:val="NormalWeb"/>
        <w:spacing w:before="0" w:beforeAutospacing="0" w:after="0" w:afterAutospacing="0"/>
        <w:ind w:left="95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pStyle w:val="NormalWeb"/>
        <w:spacing w:before="0" w:beforeAutospacing="0" w:after="0" w:afterAutospacing="0"/>
        <w:ind w:left="41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 xml:space="preserve">New EA Announcement 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Marlou last day 1/10/2020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Cheryl explained we just brought Traci Storm will work with Jill Crawford and Cheryl; Laura, Cheryl, and Ellen are working on announcement for membership early next week; Chery is working with Traci on the past year financials; Marlou is excited on her new ventures; Alan praised Cheryl for her efforts</w:t>
      </w:r>
    </w:p>
    <w:p w:rsidR="00F6211E" w:rsidRDefault="00F6211E" w:rsidP="00F6211E">
      <w:pPr>
        <w:pStyle w:val="NormalWeb"/>
        <w:spacing w:before="0" w:beforeAutospacing="0" w:after="0" w:afterAutospacing="0"/>
        <w:ind w:left="95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>Big Blue World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 xml:space="preserve">Tim brought up the release and wanted to talk with UMBC about sharing release and </w:t>
      </w:r>
      <w:proofErr w:type="gramStart"/>
      <w:r>
        <w:rPr>
          <w:rFonts w:ascii="Arial" w:hAnsi="Arial" w:cs="Arial"/>
        </w:rPr>
        <w:t>opening up</w:t>
      </w:r>
      <w:proofErr w:type="gramEnd"/>
      <w:r>
        <w:rPr>
          <w:rFonts w:ascii="Arial" w:hAnsi="Arial" w:cs="Arial"/>
        </w:rPr>
        <w:t xml:space="preserve"> to public and wants input; Aaron asked age range; Tim suggested high school and older; Can watch at one of our Board Meetings; Aaron asked to keep everyone posted</w:t>
      </w:r>
    </w:p>
    <w:p w:rsidR="00F6211E" w:rsidRDefault="00F6211E" w:rsidP="00F6211E">
      <w:pPr>
        <w:numPr>
          <w:ilvl w:val="2"/>
          <w:numId w:val="13"/>
        </w:numPr>
        <w:suppressAutoHyphens w:val="0"/>
        <w:ind w:left="958"/>
        <w:textAlignment w:val="center"/>
      </w:pPr>
      <w:r>
        <w:rPr>
          <w:rFonts w:ascii="Arial" w:hAnsi="Arial" w:cs="Arial"/>
        </w:rPr>
        <w:t>Jessica recommended talking to Pono since HUWEA would likely be interested in organizing something</w:t>
      </w:r>
    </w:p>
    <w:p w:rsidR="00F6211E" w:rsidRDefault="00F6211E" w:rsidP="00F6211E">
      <w:pPr>
        <w:pStyle w:val="NormalWeb"/>
        <w:spacing w:before="0" w:beforeAutospacing="0" w:after="0" w:afterAutospacing="0"/>
        <w:ind w:left="95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211E" w:rsidRDefault="00F6211E" w:rsidP="00F6211E">
      <w:pPr>
        <w:numPr>
          <w:ilvl w:val="1"/>
          <w:numId w:val="13"/>
        </w:numPr>
        <w:suppressAutoHyphens w:val="0"/>
        <w:ind w:left="418"/>
        <w:textAlignment w:val="center"/>
        <w:rPr>
          <w:rFonts w:ascii="Calibri" w:hAnsi="Calibri" w:cs="Calibri"/>
        </w:rPr>
      </w:pPr>
      <w:r>
        <w:rPr>
          <w:rFonts w:ascii="Arial" w:hAnsi="Arial" w:cs="Arial"/>
        </w:rPr>
        <w:t>Adjourn at 10:37 AM; Next meeting 2/</w:t>
      </w:r>
      <w:r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/2020</w:t>
      </w:r>
    </w:p>
    <w:p w:rsidR="00F6211E" w:rsidRDefault="00F6211E" w:rsidP="00F6211E"/>
    <w:p w:rsidR="0019206C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19206C" w:rsidSect="00A043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88" w:right="1800" w:bottom="1008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36" w:rsidRPr="003A569F" w:rsidRDefault="00504536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:rsidR="00504536" w:rsidRPr="003A569F" w:rsidRDefault="00504536">
      <w:pPr>
        <w:rPr>
          <w:sz w:val="23"/>
          <w:szCs w:val="23"/>
        </w:rPr>
      </w:pPr>
    </w:p>
  </w:endnote>
  <w:endnote w:type="continuationSeparator" w:id="0">
    <w:p w:rsidR="00504536" w:rsidRPr="003A569F" w:rsidRDefault="00504536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:rsidR="00504536" w:rsidRPr="003A569F" w:rsidRDefault="00504536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46" w:rsidRPr="003A569F" w:rsidRDefault="00481B46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:rsidR="00481B46" w:rsidRPr="008168F1" w:rsidRDefault="00DE07F0" w:rsidP="008168F1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46" w:rsidRPr="003A569F" w:rsidRDefault="00481B46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:rsidR="00481B46" w:rsidRPr="00DE07F0" w:rsidRDefault="00DE07F0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36" w:rsidRPr="003A569F" w:rsidRDefault="00504536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:rsidR="00504536" w:rsidRPr="003A569F" w:rsidRDefault="00504536">
      <w:pPr>
        <w:rPr>
          <w:sz w:val="23"/>
          <w:szCs w:val="23"/>
        </w:rPr>
      </w:pPr>
    </w:p>
  </w:footnote>
  <w:footnote w:type="continuationSeparator" w:id="0">
    <w:p w:rsidR="00504536" w:rsidRPr="003A569F" w:rsidRDefault="00504536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:rsidR="00504536" w:rsidRPr="003A569F" w:rsidRDefault="00504536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46" w:rsidRPr="003A569F" w:rsidRDefault="00481B46">
    <w:pPr>
      <w:rPr>
        <w:bCs/>
        <w:sz w:val="19"/>
        <w:szCs w:val="19"/>
      </w:rPr>
    </w:pPr>
    <w:r w:rsidRPr="003A569F">
      <w:rPr>
        <w:bCs/>
        <w:sz w:val="19"/>
        <w:szCs w:val="19"/>
      </w:rPr>
      <w:t>CWEA Board Meeting Agenda</w:t>
    </w:r>
  </w:p>
  <w:p w:rsidR="008B4117" w:rsidRDefault="00E37C58" w:rsidP="008B4117">
    <w:pPr>
      <w:rPr>
        <w:bCs/>
        <w:sz w:val="19"/>
        <w:szCs w:val="19"/>
      </w:rPr>
    </w:pPr>
    <w:r>
      <w:rPr>
        <w:bCs/>
        <w:sz w:val="19"/>
        <w:szCs w:val="19"/>
      </w:rPr>
      <w:t>February</w:t>
    </w:r>
  </w:p>
  <w:p w:rsidR="00481B46" w:rsidRPr="003A569F" w:rsidRDefault="008B4117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="00481B46" w:rsidRPr="003A569F">
      <w:rPr>
        <w:bCs/>
        <w:sz w:val="19"/>
        <w:szCs w:val="19"/>
      </w:rPr>
      <w:t xml:space="preserve">age </w:t>
    </w:r>
    <w:r w:rsidR="00481B46" w:rsidRPr="003A569F">
      <w:rPr>
        <w:rStyle w:val="PageNumber"/>
        <w:sz w:val="19"/>
        <w:szCs w:val="19"/>
      </w:rPr>
      <w:fldChar w:fldCharType="begin"/>
    </w:r>
    <w:r w:rsidR="00481B46" w:rsidRPr="003A569F">
      <w:rPr>
        <w:rStyle w:val="PageNumber"/>
        <w:sz w:val="19"/>
        <w:szCs w:val="19"/>
      </w:rPr>
      <w:instrText xml:space="preserve"> PAGE </w:instrText>
    </w:r>
    <w:r w:rsidR="00481B46" w:rsidRPr="003A569F">
      <w:rPr>
        <w:rStyle w:val="PageNumber"/>
        <w:sz w:val="19"/>
        <w:szCs w:val="19"/>
      </w:rPr>
      <w:fldChar w:fldCharType="separate"/>
    </w:r>
    <w:r w:rsidR="00AC0228">
      <w:rPr>
        <w:rStyle w:val="PageNumber"/>
        <w:noProof/>
        <w:sz w:val="19"/>
        <w:szCs w:val="19"/>
      </w:rPr>
      <w:t>2</w:t>
    </w:r>
    <w:r w:rsidR="00481B46" w:rsidRPr="003A569F">
      <w:rPr>
        <w:rStyle w:val="PageNumber"/>
        <w:sz w:val="19"/>
        <w:szCs w:val="19"/>
      </w:rPr>
      <w:fldChar w:fldCharType="end"/>
    </w:r>
    <w:r w:rsidR="00481B46" w:rsidRPr="003A569F">
      <w:rPr>
        <w:rStyle w:val="PageNumber"/>
        <w:sz w:val="19"/>
        <w:szCs w:val="19"/>
      </w:rPr>
      <w:t xml:space="preserve"> of </w:t>
    </w:r>
    <w:r w:rsidR="00481B46" w:rsidRPr="003A569F">
      <w:rPr>
        <w:sz w:val="23"/>
        <w:szCs w:val="23"/>
      </w:rPr>
      <w:fldChar w:fldCharType="begin"/>
    </w:r>
    <w:r w:rsidR="00481B46" w:rsidRPr="003A569F">
      <w:rPr>
        <w:sz w:val="23"/>
        <w:szCs w:val="23"/>
      </w:rPr>
      <w:instrText xml:space="preserve"> NUMPAGES   \* MERGEFORMAT </w:instrText>
    </w:r>
    <w:r w:rsidR="00481B46" w:rsidRPr="003A569F">
      <w:rPr>
        <w:sz w:val="23"/>
        <w:szCs w:val="23"/>
      </w:rPr>
      <w:fldChar w:fldCharType="separate"/>
    </w:r>
    <w:r w:rsidR="00AC0228" w:rsidRPr="00AC0228">
      <w:rPr>
        <w:rStyle w:val="PageNumber"/>
        <w:noProof/>
        <w:sz w:val="19"/>
        <w:szCs w:val="20"/>
      </w:rPr>
      <w:t>2</w:t>
    </w:r>
    <w:r w:rsidR="00481B46" w:rsidRPr="003A569F">
      <w:rPr>
        <w:sz w:val="23"/>
        <w:szCs w:val="23"/>
      </w:rPr>
      <w:fldChar w:fldCharType="end"/>
    </w:r>
  </w:p>
  <w:p w:rsidR="00481B46" w:rsidRPr="003A569F" w:rsidRDefault="00481B46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46" w:rsidRPr="0034192C" w:rsidRDefault="00427AD6" w:rsidP="00EE4B87">
    <w:pPr>
      <w:pStyle w:val="Header"/>
      <w:tabs>
        <w:tab w:val="clear" w:pos="4320"/>
        <w:tab w:val="clear" w:pos="8640"/>
        <w:tab w:val="left" w:pos="7695"/>
      </w:tabs>
      <w:ind w:left="-900" w:right="-270"/>
      <w:rPr>
        <w:sz w:val="23"/>
        <w:szCs w:val="23"/>
      </w:rPr>
    </w:pPr>
    <w:r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D3128F0" wp14:editId="607E0279">
              <wp:simplePos x="0" y="0"/>
              <wp:positionH relativeFrom="column">
                <wp:posOffset>2948305</wp:posOffset>
              </wp:positionH>
              <wp:positionV relativeFrom="paragraph">
                <wp:posOffset>-139700</wp:posOffset>
              </wp:positionV>
              <wp:extent cx="3790950" cy="14668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76B" w:rsidRPr="003201ED" w:rsidRDefault="0014476B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 w:rsidRPr="003201ED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CWEA Board Meeting </w:t>
                          </w:r>
                          <w:r w:rsidR="00F6211E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Minutes </w:t>
                          </w:r>
                        </w:p>
                        <w:p w:rsidR="00EE4B87" w:rsidRDefault="00F6211E" w:rsidP="00EE4B87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Conference Call </w:t>
                          </w:r>
                        </w:p>
                        <w:p w:rsidR="00F6211E" w:rsidRDefault="00F6211E" w:rsidP="00EE4B87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January 16, 2020</w:t>
                          </w:r>
                        </w:p>
                        <w:p w:rsidR="004F7EF7" w:rsidRDefault="004F7EF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EF06FB" w:rsidRDefault="00EF06FB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481B46" w:rsidRPr="003A569F" w:rsidRDefault="00481B46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28F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32.15pt;margin-top:-11pt;width:298.5pt;height:115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B3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HsrTG1eB150BPz/AOtAcU3XmVtPPDil93RK145fW6r7lhEF4WTiZPDk64rgA&#10;su3faQb3kL3XEWhobBdqB9VAgA40PZyoCbFQWHx1XqblHLYo7GXFYrGESbiDVNNxY51/w3WHglFj&#10;C9xHeHK4dX50nVzCbU5LwTZCyjixu+21tOhAQCeb+B3Rn7lJFZyVDsdGxHEFooQ7wl6IN/L+rczy&#10;Ir3Ky9lmsTyfFZtiPivP0+UszcqrcpEWZXGz+R4CzIqqFYxxdSsUnzSYFX/H8bEbRvVEFaK+xuU8&#10;n48c/THJNH6/S7ITHlpSiq7Gy5MTqQKzrxWDtEnliZCjnTwPPxICNZj+sSpRB4H6UQR+2A6AEsSx&#10;1ewBFGE18AXcwjsCRqvtV4x66Mkauy97YjlG8q0CVYUGngw7GdvJIIrC0Rp7jEbz2o+NvjdW7FpA&#10;HnWr9CUorxFRE49RHPUKfRaDP74JoZGfzqPX48u1/gEAAP//AwBQSwMEFAAGAAgAAAAhAJZDj8zg&#10;AAAADAEAAA8AAABkcnMvZG93bnJldi54bWxMj8FOwzAMhu9IvENkJC5oSxamCkrTCTa4wWFj2jlr&#10;TFvROFWSrt3bk53Y0fan399frCbbsRP60DpSsJgLYEiVMy3VCvbfH7MnYCFqMrpzhArOGGBV3t4U&#10;OjdupC2edrFmKYRCrhU0MfY556Fq0Oowdz1Suv04b3VMo6+58XpM4bbjUoiMW91S+tDoHtcNVr+7&#10;wSrINn4Yt7R+2OzfP/VXX8vD2/mg1P3d9PoCLOIU/2G46Cd1KJPT0Q1kAusULLPlY0IVzKRMpS6E&#10;yBZpdVQgxbMAXhb8ukT5BwAA//8DAFBLAQItABQABgAIAAAAIQC2gziS/gAAAOEBAAATAAAAAAAA&#10;AAAAAAAAAAAAAABbQ29udGVudF9UeXBlc10ueG1sUEsBAi0AFAAGAAgAAAAhADj9If/WAAAAlAEA&#10;AAsAAAAAAAAAAAAAAAAALwEAAF9yZWxzLy5yZWxzUEsBAi0AFAAGAAgAAAAhAILzYHd5AgAAAQUA&#10;AA4AAAAAAAAAAAAAAAAALgIAAGRycy9lMm9Eb2MueG1sUEsBAi0AFAAGAAgAAAAhAJZDj8zgAAAA&#10;DAEAAA8AAAAAAAAAAAAAAAAA0wQAAGRycy9kb3ducmV2LnhtbFBLBQYAAAAABAAEAPMAAADgBQAA&#10;AAA=&#10;" stroked="f">
              <v:textbox inset="0,0,0,0">
                <w:txbxContent>
                  <w:p w:rsidR="0014476B" w:rsidRPr="003201ED" w:rsidRDefault="0014476B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 w:rsidRPr="003201ED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CWEA Board Meeting </w:t>
                    </w:r>
                    <w:r w:rsidR="00F6211E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Minutes </w:t>
                    </w:r>
                  </w:p>
                  <w:p w:rsidR="00EE4B87" w:rsidRDefault="00F6211E" w:rsidP="00EE4B87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Conference Call </w:t>
                    </w:r>
                  </w:p>
                  <w:p w:rsidR="00F6211E" w:rsidRDefault="00F6211E" w:rsidP="00EE4B87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January 16, 2020</w:t>
                    </w:r>
                  </w:p>
                  <w:p w:rsidR="004F7EF7" w:rsidRDefault="004F7EF7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:rsidR="00EF06FB" w:rsidRDefault="00EF06FB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:rsidR="00481B46" w:rsidRPr="003A569F" w:rsidRDefault="00481B46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41FC6624" wp14:editId="269FA475">
          <wp:extent cx="2676525" cy="1123950"/>
          <wp:effectExtent l="0" t="0" r="0" b="0"/>
          <wp:docPr id="1" name="Picture 1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3FC"/>
    <w:multiLevelType w:val="hybridMultilevel"/>
    <w:tmpl w:val="7D4A2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414BF"/>
    <w:multiLevelType w:val="hybridMultilevel"/>
    <w:tmpl w:val="536EF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61F04"/>
    <w:multiLevelType w:val="hybridMultilevel"/>
    <w:tmpl w:val="F4E6B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9E03AB"/>
    <w:multiLevelType w:val="hybridMultilevel"/>
    <w:tmpl w:val="D0640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75144"/>
    <w:multiLevelType w:val="hybridMultilevel"/>
    <w:tmpl w:val="A5FC5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5609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02269"/>
    <w:multiLevelType w:val="hybridMultilevel"/>
    <w:tmpl w:val="287C8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E34DDA"/>
    <w:multiLevelType w:val="hybridMultilevel"/>
    <w:tmpl w:val="F21CA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EF2359"/>
    <w:multiLevelType w:val="hybridMultilevel"/>
    <w:tmpl w:val="86E6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5A4989"/>
    <w:multiLevelType w:val="hybridMultilevel"/>
    <w:tmpl w:val="6AF0F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9349F"/>
    <w:multiLevelType w:val="hybridMultilevel"/>
    <w:tmpl w:val="54C8E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78696F"/>
    <w:multiLevelType w:val="hybridMultilevel"/>
    <w:tmpl w:val="3C68D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944C47"/>
    <w:multiLevelType w:val="hybridMultilevel"/>
    <w:tmpl w:val="231E9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27C5"/>
    <w:rsid w:val="0000404A"/>
    <w:rsid w:val="00010F2F"/>
    <w:rsid w:val="000139F8"/>
    <w:rsid w:val="00015A25"/>
    <w:rsid w:val="000170D0"/>
    <w:rsid w:val="00020DB8"/>
    <w:rsid w:val="00022358"/>
    <w:rsid w:val="00025CB2"/>
    <w:rsid w:val="00026209"/>
    <w:rsid w:val="0002693C"/>
    <w:rsid w:val="0003017F"/>
    <w:rsid w:val="0003071E"/>
    <w:rsid w:val="0003140D"/>
    <w:rsid w:val="000334D1"/>
    <w:rsid w:val="00037A04"/>
    <w:rsid w:val="00037E98"/>
    <w:rsid w:val="00042D83"/>
    <w:rsid w:val="00044C1B"/>
    <w:rsid w:val="00046822"/>
    <w:rsid w:val="00050332"/>
    <w:rsid w:val="00050B62"/>
    <w:rsid w:val="00057A10"/>
    <w:rsid w:val="000609C9"/>
    <w:rsid w:val="00064B19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7E42"/>
    <w:rsid w:val="00090B70"/>
    <w:rsid w:val="000916B2"/>
    <w:rsid w:val="000946C1"/>
    <w:rsid w:val="00095FEF"/>
    <w:rsid w:val="00096FD4"/>
    <w:rsid w:val="000A347A"/>
    <w:rsid w:val="000A4CF9"/>
    <w:rsid w:val="000A4E2D"/>
    <w:rsid w:val="000A7C9D"/>
    <w:rsid w:val="000B0705"/>
    <w:rsid w:val="000B2190"/>
    <w:rsid w:val="000B7AE4"/>
    <w:rsid w:val="000C30C3"/>
    <w:rsid w:val="000D13C0"/>
    <w:rsid w:val="000D22E3"/>
    <w:rsid w:val="000E1D87"/>
    <w:rsid w:val="000E52B2"/>
    <w:rsid w:val="000E6467"/>
    <w:rsid w:val="000E698E"/>
    <w:rsid w:val="000E7DD1"/>
    <w:rsid w:val="000F5D30"/>
    <w:rsid w:val="000F7DB6"/>
    <w:rsid w:val="001008E6"/>
    <w:rsid w:val="00101020"/>
    <w:rsid w:val="00102D9B"/>
    <w:rsid w:val="00111421"/>
    <w:rsid w:val="0011166C"/>
    <w:rsid w:val="00112170"/>
    <w:rsid w:val="00113C01"/>
    <w:rsid w:val="001164C9"/>
    <w:rsid w:val="001214CB"/>
    <w:rsid w:val="001239D2"/>
    <w:rsid w:val="001318A4"/>
    <w:rsid w:val="00131EBE"/>
    <w:rsid w:val="00133356"/>
    <w:rsid w:val="001358C5"/>
    <w:rsid w:val="0013671D"/>
    <w:rsid w:val="00137790"/>
    <w:rsid w:val="00140955"/>
    <w:rsid w:val="001428AF"/>
    <w:rsid w:val="00144681"/>
    <w:rsid w:val="0014476B"/>
    <w:rsid w:val="00146164"/>
    <w:rsid w:val="00146861"/>
    <w:rsid w:val="00150666"/>
    <w:rsid w:val="001507B3"/>
    <w:rsid w:val="00156DA4"/>
    <w:rsid w:val="00160B3E"/>
    <w:rsid w:val="00170A55"/>
    <w:rsid w:val="00171C31"/>
    <w:rsid w:val="00174B59"/>
    <w:rsid w:val="001820BC"/>
    <w:rsid w:val="001840BF"/>
    <w:rsid w:val="00185C69"/>
    <w:rsid w:val="00187A91"/>
    <w:rsid w:val="00191051"/>
    <w:rsid w:val="0019173A"/>
    <w:rsid w:val="00191E81"/>
    <w:rsid w:val="0019206C"/>
    <w:rsid w:val="00192E2E"/>
    <w:rsid w:val="00197916"/>
    <w:rsid w:val="00197D51"/>
    <w:rsid w:val="001A1908"/>
    <w:rsid w:val="001A4654"/>
    <w:rsid w:val="001A7E9A"/>
    <w:rsid w:val="001B1548"/>
    <w:rsid w:val="001B7996"/>
    <w:rsid w:val="001C16E4"/>
    <w:rsid w:val="001C232C"/>
    <w:rsid w:val="001C4332"/>
    <w:rsid w:val="001C6EA6"/>
    <w:rsid w:val="001D0307"/>
    <w:rsid w:val="001D6CBD"/>
    <w:rsid w:val="001E06C2"/>
    <w:rsid w:val="001E2455"/>
    <w:rsid w:val="001E69D9"/>
    <w:rsid w:val="001F1132"/>
    <w:rsid w:val="001F2449"/>
    <w:rsid w:val="001F3A46"/>
    <w:rsid w:val="001F41BA"/>
    <w:rsid w:val="001F4FEE"/>
    <w:rsid w:val="001F6C8A"/>
    <w:rsid w:val="00206DE4"/>
    <w:rsid w:val="00210DB9"/>
    <w:rsid w:val="00214BC1"/>
    <w:rsid w:val="00221BC2"/>
    <w:rsid w:val="0023093B"/>
    <w:rsid w:val="00234555"/>
    <w:rsid w:val="00236CB9"/>
    <w:rsid w:val="002457CC"/>
    <w:rsid w:val="00245A20"/>
    <w:rsid w:val="0024607D"/>
    <w:rsid w:val="0024697C"/>
    <w:rsid w:val="0025028B"/>
    <w:rsid w:val="00251DD7"/>
    <w:rsid w:val="00252C8E"/>
    <w:rsid w:val="00254180"/>
    <w:rsid w:val="00255734"/>
    <w:rsid w:val="0025715C"/>
    <w:rsid w:val="00257C0C"/>
    <w:rsid w:val="00257FE2"/>
    <w:rsid w:val="0026175D"/>
    <w:rsid w:val="0026209D"/>
    <w:rsid w:val="00263456"/>
    <w:rsid w:val="002701D9"/>
    <w:rsid w:val="0027222A"/>
    <w:rsid w:val="00274028"/>
    <w:rsid w:val="002750CB"/>
    <w:rsid w:val="002762EE"/>
    <w:rsid w:val="002844BA"/>
    <w:rsid w:val="002860EE"/>
    <w:rsid w:val="002863B4"/>
    <w:rsid w:val="002866D6"/>
    <w:rsid w:val="00290D60"/>
    <w:rsid w:val="00291C74"/>
    <w:rsid w:val="00291F22"/>
    <w:rsid w:val="002978CE"/>
    <w:rsid w:val="002A04AE"/>
    <w:rsid w:val="002A0D46"/>
    <w:rsid w:val="002A43E2"/>
    <w:rsid w:val="002B0189"/>
    <w:rsid w:val="002B23FC"/>
    <w:rsid w:val="002B267A"/>
    <w:rsid w:val="002B7EC6"/>
    <w:rsid w:val="002C1A4C"/>
    <w:rsid w:val="002C24F1"/>
    <w:rsid w:val="002C6FFA"/>
    <w:rsid w:val="002D0B35"/>
    <w:rsid w:val="002D44F2"/>
    <w:rsid w:val="002D4986"/>
    <w:rsid w:val="002D7674"/>
    <w:rsid w:val="002E03B2"/>
    <w:rsid w:val="002E0E92"/>
    <w:rsid w:val="002E1036"/>
    <w:rsid w:val="002F7268"/>
    <w:rsid w:val="002F7E0F"/>
    <w:rsid w:val="00300DC5"/>
    <w:rsid w:val="003035FE"/>
    <w:rsid w:val="003047A5"/>
    <w:rsid w:val="003063D9"/>
    <w:rsid w:val="0031190D"/>
    <w:rsid w:val="00311AD2"/>
    <w:rsid w:val="003163F9"/>
    <w:rsid w:val="003201ED"/>
    <w:rsid w:val="00321604"/>
    <w:rsid w:val="003224F6"/>
    <w:rsid w:val="003246BB"/>
    <w:rsid w:val="00326FC6"/>
    <w:rsid w:val="00330EBC"/>
    <w:rsid w:val="00337E32"/>
    <w:rsid w:val="0034192C"/>
    <w:rsid w:val="00341D70"/>
    <w:rsid w:val="003536F7"/>
    <w:rsid w:val="0035444A"/>
    <w:rsid w:val="0036196E"/>
    <w:rsid w:val="0036772D"/>
    <w:rsid w:val="00367FE9"/>
    <w:rsid w:val="00371DDD"/>
    <w:rsid w:val="00372A25"/>
    <w:rsid w:val="00373584"/>
    <w:rsid w:val="003774AE"/>
    <w:rsid w:val="00377769"/>
    <w:rsid w:val="0038201D"/>
    <w:rsid w:val="00385478"/>
    <w:rsid w:val="00385629"/>
    <w:rsid w:val="00386589"/>
    <w:rsid w:val="00394353"/>
    <w:rsid w:val="00394EED"/>
    <w:rsid w:val="003A21BE"/>
    <w:rsid w:val="003A352D"/>
    <w:rsid w:val="003A53E2"/>
    <w:rsid w:val="003A5689"/>
    <w:rsid w:val="003A569F"/>
    <w:rsid w:val="003B3524"/>
    <w:rsid w:val="003B4AF6"/>
    <w:rsid w:val="003B50AD"/>
    <w:rsid w:val="003B7E8E"/>
    <w:rsid w:val="003C0A8F"/>
    <w:rsid w:val="003C1DCB"/>
    <w:rsid w:val="003C32EF"/>
    <w:rsid w:val="003C3962"/>
    <w:rsid w:val="003C62A1"/>
    <w:rsid w:val="003D0C64"/>
    <w:rsid w:val="003D0FF3"/>
    <w:rsid w:val="003D23F0"/>
    <w:rsid w:val="003D3723"/>
    <w:rsid w:val="003D7573"/>
    <w:rsid w:val="003D76C2"/>
    <w:rsid w:val="003E0520"/>
    <w:rsid w:val="003E16E0"/>
    <w:rsid w:val="003E2F9C"/>
    <w:rsid w:val="003E497D"/>
    <w:rsid w:val="003F3E39"/>
    <w:rsid w:val="00400A46"/>
    <w:rsid w:val="00400B06"/>
    <w:rsid w:val="0040101D"/>
    <w:rsid w:val="00402F39"/>
    <w:rsid w:val="00403536"/>
    <w:rsid w:val="00406875"/>
    <w:rsid w:val="00414A1C"/>
    <w:rsid w:val="004224B0"/>
    <w:rsid w:val="00425890"/>
    <w:rsid w:val="00426E96"/>
    <w:rsid w:val="00427AA7"/>
    <w:rsid w:val="00427AD6"/>
    <w:rsid w:val="00430441"/>
    <w:rsid w:val="004435F1"/>
    <w:rsid w:val="00452814"/>
    <w:rsid w:val="004558FD"/>
    <w:rsid w:val="0046190D"/>
    <w:rsid w:val="0046193A"/>
    <w:rsid w:val="0046624C"/>
    <w:rsid w:val="00466BB5"/>
    <w:rsid w:val="00467157"/>
    <w:rsid w:val="00470535"/>
    <w:rsid w:val="004705C2"/>
    <w:rsid w:val="004714EE"/>
    <w:rsid w:val="00471DDA"/>
    <w:rsid w:val="004744C7"/>
    <w:rsid w:val="00475744"/>
    <w:rsid w:val="00476E67"/>
    <w:rsid w:val="004806BD"/>
    <w:rsid w:val="00481B46"/>
    <w:rsid w:val="004858BB"/>
    <w:rsid w:val="00493AB7"/>
    <w:rsid w:val="0049526F"/>
    <w:rsid w:val="00495A90"/>
    <w:rsid w:val="004A052B"/>
    <w:rsid w:val="004A29D4"/>
    <w:rsid w:val="004A2DDE"/>
    <w:rsid w:val="004B18CB"/>
    <w:rsid w:val="004B2B32"/>
    <w:rsid w:val="004B5ABD"/>
    <w:rsid w:val="004C12E0"/>
    <w:rsid w:val="004C3DCF"/>
    <w:rsid w:val="004D255C"/>
    <w:rsid w:val="004D3152"/>
    <w:rsid w:val="004E33E2"/>
    <w:rsid w:val="004E4D25"/>
    <w:rsid w:val="004E54C7"/>
    <w:rsid w:val="004E68AE"/>
    <w:rsid w:val="004E6A5D"/>
    <w:rsid w:val="004F089A"/>
    <w:rsid w:val="004F3F27"/>
    <w:rsid w:val="004F7EF7"/>
    <w:rsid w:val="00504536"/>
    <w:rsid w:val="005048C4"/>
    <w:rsid w:val="005102E3"/>
    <w:rsid w:val="005135AB"/>
    <w:rsid w:val="00514B64"/>
    <w:rsid w:val="00514FED"/>
    <w:rsid w:val="0051755D"/>
    <w:rsid w:val="005238D3"/>
    <w:rsid w:val="00526164"/>
    <w:rsid w:val="0052759E"/>
    <w:rsid w:val="005326F1"/>
    <w:rsid w:val="00533E99"/>
    <w:rsid w:val="00536C3A"/>
    <w:rsid w:val="005408B5"/>
    <w:rsid w:val="00542DB0"/>
    <w:rsid w:val="005479E3"/>
    <w:rsid w:val="005502F1"/>
    <w:rsid w:val="0055206F"/>
    <w:rsid w:val="00560C82"/>
    <w:rsid w:val="0057235F"/>
    <w:rsid w:val="00572EDA"/>
    <w:rsid w:val="00575CCB"/>
    <w:rsid w:val="005774D1"/>
    <w:rsid w:val="00581169"/>
    <w:rsid w:val="005823D7"/>
    <w:rsid w:val="00582C80"/>
    <w:rsid w:val="005870B3"/>
    <w:rsid w:val="00590467"/>
    <w:rsid w:val="005920AB"/>
    <w:rsid w:val="00592C8E"/>
    <w:rsid w:val="00594DC8"/>
    <w:rsid w:val="00596F95"/>
    <w:rsid w:val="005A0793"/>
    <w:rsid w:val="005A1463"/>
    <w:rsid w:val="005A24CB"/>
    <w:rsid w:val="005A2914"/>
    <w:rsid w:val="005A61F5"/>
    <w:rsid w:val="005B379B"/>
    <w:rsid w:val="005B43BD"/>
    <w:rsid w:val="005C1B17"/>
    <w:rsid w:val="005C63FB"/>
    <w:rsid w:val="005C776F"/>
    <w:rsid w:val="005D3E0C"/>
    <w:rsid w:val="005D5C5F"/>
    <w:rsid w:val="005E23AE"/>
    <w:rsid w:val="005E3AA0"/>
    <w:rsid w:val="005E5D4D"/>
    <w:rsid w:val="005E6AF8"/>
    <w:rsid w:val="005F0D3F"/>
    <w:rsid w:val="005F14F7"/>
    <w:rsid w:val="005F2A7E"/>
    <w:rsid w:val="005F2B23"/>
    <w:rsid w:val="005F556C"/>
    <w:rsid w:val="005F5BE0"/>
    <w:rsid w:val="00600933"/>
    <w:rsid w:val="00601717"/>
    <w:rsid w:val="00602628"/>
    <w:rsid w:val="00602B06"/>
    <w:rsid w:val="00603810"/>
    <w:rsid w:val="006105EB"/>
    <w:rsid w:val="00611B98"/>
    <w:rsid w:val="00612200"/>
    <w:rsid w:val="00613D08"/>
    <w:rsid w:val="00614854"/>
    <w:rsid w:val="0061620C"/>
    <w:rsid w:val="0061681E"/>
    <w:rsid w:val="006176EE"/>
    <w:rsid w:val="00620A0A"/>
    <w:rsid w:val="006212E3"/>
    <w:rsid w:val="0063059B"/>
    <w:rsid w:val="006350D8"/>
    <w:rsid w:val="00637A8E"/>
    <w:rsid w:val="00641910"/>
    <w:rsid w:val="0064275E"/>
    <w:rsid w:val="006448F8"/>
    <w:rsid w:val="00644AAC"/>
    <w:rsid w:val="0065522C"/>
    <w:rsid w:val="00656207"/>
    <w:rsid w:val="006632C5"/>
    <w:rsid w:val="00667586"/>
    <w:rsid w:val="00673A4F"/>
    <w:rsid w:val="006764B1"/>
    <w:rsid w:val="00682707"/>
    <w:rsid w:val="00686E8B"/>
    <w:rsid w:val="00690210"/>
    <w:rsid w:val="006908EA"/>
    <w:rsid w:val="00692DB0"/>
    <w:rsid w:val="00692F4D"/>
    <w:rsid w:val="006939A9"/>
    <w:rsid w:val="00695EBA"/>
    <w:rsid w:val="00696420"/>
    <w:rsid w:val="006965F4"/>
    <w:rsid w:val="00697ECA"/>
    <w:rsid w:val="006A1BB2"/>
    <w:rsid w:val="006A683E"/>
    <w:rsid w:val="006A68B6"/>
    <w:rsid w:val="006A7333"/>
    <w:rsid w:val="006B14C0"/>
    <w:rsid w:val="006B1774"/>
    <w:rsid w:val="006C45A8"/>
    <w:rsid w:val="006C4DE6"/>
    <w:rsid w:val="006D1694"/>
    <w:rsid w:val="006D4CE3"/>
    <w:rsid w:val="006D4D36"/>
    <w:rsid w:val="006D5B9B"/>
    <w:rsid w:val="006E4156"/>
    <w:rsid w:val="006E72CB"/>
    <w:rsid w:val="006F062C"/>
    <w:rsid w:val="006F706C"/>
    <w:rsid w:val="006F7769"/>
    <w:rsid w:val="00701037"/>
    <w:rsid w:val="00706AF3"/>
    <w:rsid w:val="00707736"/>
    <w:rsid w:val="00710281"/>
    <w:rsid w:val="0071372F"/>
    <w:rsid w:val="00714117"/>
    <w:rsid w:val="00732710"/>
    <w:rsid w:val="00736A52"/>
    <w:rsid w:val="00737BCC"/>
    <w:rsid w:val="00745E46"/>
    <w:rsid w:val="007476E3"/>
    <w:rsid w:val="007506C9"/>
    <w:rsid w:val="00750D89"/>
    <w:rsid w:val="0075200E"/>
    <w:rsid w:val="00753757"/>
    <w:rsid w:val="00754031"/>
    <w:rsid w:val="007546DF"/>
    <w:rsid w:val="007601E5"/>
    <w:rsid w:val="0076225E"/>
    <w:rsid w:val="00766820"/>
    <w:rsid w:val="00767B43"/>
    <w:rsid w:val="00767CB8"/>
    <w:rsid w:val="00776958"/>
    <w:rsid w:val="00780C37"/>
    <w:rsid w:val="00781BBE"/>
    <w:rsid w:val="00781D2A"/>
    <w:rsid w:val="00786450"/>
    <w:rsid w:val="00787149"/>
    <w:rsid w:val="00791CAE"/>
    <w:rsid w:val="007925C9"/>
    <w:rsid w:val="00793ED4"/>
    <w:rsid w:val="00794A93"/>
    <w:rsid w:val="00796266"/>
    <w:rsid w:val="007A0443"/>
    <w:rsid w:val="007A0890"/>
    <w:rsid w:val="007A1377"/>
    <w:rsid w:val="007A1CA0"/>
    <w:rsid w:val="007A1F4F"/>
    <w:rsid w:val="007A2115"/>
    <w:rsid w:val="007A501A"/>
    <w:rsid w:val="007A64DC"/>
    <w:rsid w:val="007B2F78"/>
    <w:rsid w:val="007B3181"/>
    <w:rsid w:val="007C1582"/>
    <w:rsid w:val="007C2F13"/>
    <w:rsid w:val="007C3AEF"/>
    <w:rsid w:val="007D0A2A"/>
    <w:rsid w:val="007D217D"/>
    <w:rsid w:val="007D3D2E"/>
    <w:rsid w:val="007D5EF7"/>
    <w:rsid w:val="007E6756"/>
    <w:rsid w:val="007F2CF7"/>
    <w:rsid w:val="007F514D"/>
    <w:rsid w:val="007F67F4"/>
    <w:rsid w:val="007F7D56"/>
    <w:rsid w:val="007F7F72"/>
    <w:rsid w:val="00801044"/>
    <w:rsid w:val="00803381"/>
    <w:rsid w:val="00803979"/>
    <w:rsid w:val="00805818"/>
    <w:rsid w:val="008072D6"/>
    <w:rsid w:val="00807734"/>
    <w:rsid w:val="00812B61"/>
    <w:rsid w:val="00813D11"/>
    <w:rsid w:val="00814B81"/>
    <w:rsid w:val="008168F1"/>
    <w:rsid w:val="008209EF"/>
    <w:rsid w:val="008232E4"/>
    <w:rsid w:val="00824E6D"/>
    <w:rsid w:val="008276F7"/>
    <w:rsid w:val="008308DA"/>
    <w:rsid w:val="00834E28"/>
    <w:rsid w:val="0084199F"/>
    <w:rsid w:val="008438C0"/>
    <w:rsid w:val="00847D21"/>
    <w:rsid w:val="00855BEA"/>
    <w:rsid w:val="0085758E"/>
    <w:rsid w:val="008603D4"/>
    <w:rsid w:val="00864303"/>
    <w:rsid w:val="0087382E"/>
    <w:rsid w:val="0087395B"/>
    <w:rsid w:val="008740D2"/>
    <w:rsid w:val="00874BD2"/>
    <w:rsid w:val="0088067F"/>
    <w:rsid w:val="00881F3E"/>
    <w:rsid w:val="008876C5"/>
    <w:rsid w:val="00890AE3"/>
    <w:rsid w:val="00892062"/>
    <w:rsid w:val="008945C7"/>
    <w:rsid w:val="00895276"/>
    <w:rsid w:val="0089687B"/>
    <w:rsid w:val="008A0624"/>
    <w:rsid w:val="008A59B4"/>
    <w:rsid w:val="008B2659"/>
    <w:rsid w:val="008B4117"/>
    <w:rsid w:val="008B53A1"/>
    <w:rsid w:val="008B5B47"/>
    <w:rsid w:val="008B5E10"/>
    <w:rsid w:val="008B72E4"/>
    <w:rsid w:val="008C0211"/>
    <w:rsid w:val="008C7DF2"/>
    <w:rsid w:val="008D0C0A"/>
    <w:rsid w:val="008D16ED"/>
    <w:rsid w:val="008D17FC"/>
    <w:rsid w:val="008D36C7"/>
    <w:rsid w:val="008D408A"/>
    <w:rsid w:val="008D7DB0"/>
    <w:rsid w:val="008D7ECC"/>
    <w:rsid w:val="008E00B6"/>
    <w:rsid w:val="008E1B53"/>
    <w:rsid w:val="008E2EC0"/>
    <w:rsid w:val="008E525B"/>
    <w:rsid w:val="008E56D8"/>
    <w:rsid w:val="008E70EA"/>
    <w:rsid w:val="008E7AFF"/>
    <w:rsid w:val="008F1981"/>
    <w:rsid w:val="008F1C92"/>
    <w:rsid w:val="008F5CD9"/>
    <w:rsid w:val="00901702"/>
    <w:rsid w:val="0090313C"/>
    <w:rsid w:val="00903E8B"/>
    <w:rsid w:val="00910FDA"/>
    <w:rsid w:val="00911AAF"/>
    <w:rsid w:val="00914EAD"/>
    <w:rsid w:val="00917772"/>
    <w:rsid w:val="00923C31"/>
    <w:rsid w:val="009241D0"/>
    <w:rsid w:val="00924B96"/>
    <w:rsid w:val="00932BF0"/>
    <w:rsid w:val="00932C26"/>
    <w:rsid w:val="00932D00"/>
    <w:rsid w:val="00934267"/>
    <w:rsid w:val="00934BCD"/>
    <w:rsid w:val="00935C4E"/>
    <w:rsid w:val="009410C5"/>
    <w:rsid w:val="009432A5"/>
    <w:rsid w:val="009463E1"/>
    <w:rsid w:val="009509D9"/>
    <w:rsid w:val="009537D2"/>
    <w:rsid w:val="00954BFE"/>
    <w:rsid w:val="00957840"/>
    <w:rsid w:val="00957C47"/>
    <w:rsid w:val="00960025"/>
    <w:rsid w:val="00961826"/>
    <w:rsid w:val="00961DBF"/>
    <w:rsid w:val="00964D93"/>
    <w:rsid w:val="009657A4"/>
    <w:rsid w:val="00970091"/>
    <w:rsid w:val="00970D4E"/>
    <w:rsid w:val="0097303C"/>
    <w:rsid w:val="00974A08"/>
    <w:rsid w:val="00974C85"/>
    <w:rsid w:val="00975C08"/>
    <w:rsid w:val="009764D0"/>
    <w:rsid w:val="009767A8"/>
    <w:rsid w:val="00977A83"/>
    <w:rsid w:val="00982F1D"/>
    <w:rsid w:val="00986DC9"/>
    <w:rsid w:val="00993B61"/>
    <w:rsid w:val="0099476D"/>
    <w:rsid w:val="00994B17"/>
    <w:rsid w:val="00994EA2"/>
    <w:rsid w:val="00996B01"/>
    <w:rsid w:val="009A42EE"/>
    <w:rsid w:val="009A5279"/>
    <w:rsid w:val="009A614A"/>
    <w:rsid w:val="009A75C1"/>
    <w:rsid w:val="009B0587"/>
    <w:rsid w:val="009B26A7"/>
    <w:rsid w:val="009B2D4A"/>
    <w:rsid w:val="009B3788"/>
    <w:rsid w:val="009C0540"/>
    <w:rsid w:val="009C08EA"/>
    <w:rsid w:val="009C1656"/>
    <w:rsid w:val="009C257D"/>
    <w:rsid w:val="009C26DD"/>
    <w:rsid w:val="009C5944"/>
    <w:rsid w:val="009C6553"/>
    <w:rsid w:val="009D10C8"/>
    <w:rsid w:val="009D5264"/>
    <w:rsid w:val="009D5A51"/>
    <w:rsid w:val="009D6E31"/>
    <w:rsid w:val="009F1E4B"/>
    <w:rsid w:val="009F2C02"/>
    <w:rsid w:val="009F43C5"/>
    <w:rsid w:val="009F5565"/>
    <w:rsid w:val="009F6507"/>
    <w:rsid w:val="00A00904"/>
    <w:rsid w:val="00A00D71"/>
    <w:rsid w:val="00A043ED"/>
    <w:rsid w:val="00A0572A"/>
    <w:rsid w:val="00A10325"/>
    <w:rsid w:val="00A1139B"/>
    <w:rsid w:val="00A13B46"/>
    <w:rsid w:val="00A14544"/>
    <w:rsid w:val="00A230E1"/>
    <w:rsid w:val="00A25931"/>
    <w:rsid w:val="00A34FDC"/>
    <w:rsid w:val="00A35D6A"/>
    <w:rsid w:val="00A4065B"/>
    <w:rsid w:val="00A40B5D"/>
    <w:rsid w:val="00A43CFC"/>
    <w:rsid w:val="00A43EB3"/>
    <w:rsid w:val="00A46EA9"/>
    <w:rsid w:val="00A47181"/>
    <w:rsid w:val="00A54863"/>
    <w:rsid w:val="00A555CF"/>
    <w:rsid w:val="00A578F3"/>
    <w:rsid w:val="00A57C3E"/>
    <w:rsid w:val="00A64434"/>
    <w:rsid w:val="00A66CF8"/>
    <w:rsid w:val="00A71168"/>
    <w:rsid w:val="00A7283B"/>
    <w:rsid w:val="00A77D35"/>
    <w:rsid w:val="00A82269"/>
    <w:rsid w:val="00A82FB9"/>
    <w:rsid w:val="00A87592"/>
    <w:rsid w:val="00A87818"/>
    <w:rsid w:val="00A94392"/>
    <w:rsid w:val="00A95EC4"/>
    <w:rsid w:val="00AA33D9"/>
    <w:rsid w:val="00AA3464"/>
    <w:rsid w:val="00AA6701"/>
    <w:rsid w:val="00AA7EB2"/>
    <w:rsid w:val="00AB0BFF"/>
    <w:rsid w:val="00AB31A0"/>
    <w:rsid w:val="00AB50B2"/>
    <w:rsid w:val="00AB60A2"/>
    <w:rsid w:val="00AC0228"/>
    <w:rsid w:val="00AC4472"/>
    <w:rsid w:val="00AC68DC"/>
    <w:rsid w:val="00AE1ACE"/>
    <w:rsid w:val="00AE1D7F"/>
    <w:rsid w:val="00AE7C97"/>
    <w:rsid w:val="00AF0F57"/>
    <w:rsid w:val="00AF283F"/>
    <w:rsid w:val="00AF3F54"/>
    <w:rsid w:val="00B00161"/>
    <w:rsid w:val="00B01B47"/>
    <w:rsid w:val="00B0684C"/>
    <w:rsid w:val="00B1200E"/>
    <w:rsid w:val="00B12829"/>
    <w:rsid w:val="00B1490D"/>
    <w:rsid w:val="00B16363"/>
    <w:rsid w:val="00B173AA"/>
    <w:rsid w:val="00B2001B"/>
    <w:rsid w:val="00B206D7"/>
    <w:rsid w:val="00B31C89"/>
    <w:rsid w:val="00B361EA"/>
    <w:rsid w:val="00B373E7"/>
    <w:rsid w:val="00B3740D"/>
    <w:rsid w:val="00B37C23"/>
    <w:rsid w:val="00B40AB1"/>
    <w:rsid w:val="00B4609F"/>
    <w:rsid w:val="00B47412"/>
    <w:rsid w:val="00B50850"/>
    <w:rsid w:val="00B514A1"/>
    <w:rsid w:val="00B516D3"/>
    <w:rsid w:val="00B542DD"/>
    <w:rsid w:val="00B55FEB"/>
    <w:rsid w:val="00B56937"/>
    <w:rsid w:val="00B603E7"/>
    <w:rsid w:val="00B71FC0"/>
    <w:rsid w:val="00B74915"/>
    <w:rsid w:val="00B759AF"/>
    <w:rsid w:val="00B760AF"/>
    <w:rsid w:val="00B76FBB"/>
    <w:rsid w:val="00B779A3"/>
    <w:rsid w:val="00B80F13"/>
    <w:rsid w:val="00B826A7"/>
    <w:rsid w:val="00B83D48"/>
    <w:rsid w:val="00B84520"/>
    <w:rsid w:val="00B85AB9"/>
    <w:rsid w:val="00B87984"/>
    <w:rsid w:val="00B901EA"/>
    <w:rsid w:val="00B902F4"/>
    <w:rsid w:val="00B90B36"/>
    <w:rsid w:val="00B9316D"/>
    <w:rsid w:val="00BA124A"/>
    <w:rsid w:val="00BA468D"/>
    <w:rsid w:val="00BA4ADB"/>
    <w:rsid w:val="00BB1FD7"/>
    <w:rsid w:val="00BB2626"/>
    <w:rsid w:val="00BB5751"/>
    <w:rsid w:val="00BB74CE"/>
    <w:rsid w:val="00BB7D4C"/>
    <w:rsid w:val="00BC2135"/>
    <w:rsid w:val="00BC3D57"/>
    <w:rsid w:val="00BD4D25"/>
    <w:rsid w:val="00BE60E8"/>
    <w:rsid w:val="00BE780A"/>
    <w:rsid w:val="00BF40EB"/>
    <w:rsid w:val="00BF5576"/>
    <w:rsid w:val="00C001BA"/>
    <w:rsid w:val="00C00FE5"/>
    <w:rsid w:val="00C0146A"/>
    <w:rsid w:val="00C10B56"/>
    <w:rsid w:val="00C14F66"/>
    <w:rsid w:val="00C15758"/>
    <w:rsid w:val="00C15A5F"/>
    <w:rsid w:val="00C175F0"/>
    <w:rsid w:val="00C21207"/>
    <w:rsid w:val="00C25B91"/>
    <w:rsid w:val="00C264DC"/>
    <w:rsid w:val="00C26758"/>
    <w:rsid w:val="00C320A5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71A3"/>
    <w:rsid w:val="00C57823"/>
    <w:rsid w:val="00C60575"/>
    <w:rsid w:val="00C658D4"/>
    <w:rsid w:val="00C75381"/>
    <w:rsid w:val="00C773C8"/>
    <w:rsid w:val="00C77582"/>
    <w:rsid w:val="00C91949"/>
    <w:rsid w:val="00C926CE"/>
    <w:rsid w:val="00C92C1E"/>
    <w:rsid w:val="00C9336F"/>
    <w:rsid w:val="00C94435"/>
    <w:rsid w:val="00C94B79"/>
    <w:rsid w:val="00C97A4B"/>
    <w:rsid w:val="00CA0C75"/>
    <w:rsid w:val="00CA5F0E"/>
    <w:rsid w:val="00CA628E"/>
    <w:rsid w:val="00CB1033"/>
    <w:rsid w:val="00CB3CC0"/>
    <w:rsid w:val="00CC1F4B"/>
    <w:rsid w:val="00CC22E6"/>
    <w:rsid w:val="00CC481C"/>
    <w:rsid w:val="00CC595E"/>
    <w:rsid w:val="00CD11F2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E7819"/>
    <w:rsid w:val="00CF0055"/>
    <w:rsid w:val="00CF7AA4"/>
    <w:rsid w:val="00CF7DCD"/>
    <w:rsid w:val="00D02596"/>
    <w:rsid w:val="00D04D49"/>
    <w:rsid w:val="00D07D89"/>
    <w:rsid w:val="00D11608"/>
    <w:rsid w:val="00D14C89"/>
    <w:rsid w:val="00D172A9"/>
    <w:rsid w:val="00D20A54"/>
    <w:rsid w:val="00D210B1"/>
    <w:rsid w:val="00D249AA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7EBC"/>
    <w:rsid w:val="00D572F5"/>
    <w:rsid w:val="00D60F20"/>
    <w:rsid w:val="00D6106D"/>
    <w:rsid w:val="00D61609"/>
    <w:rsid w:val="00D618D6"/>
    <w:rsid w:val="00D63581"/>
    <w:rsid w:val="00D63D5B"/>
    <w:rsid w:val="00D644A2"/>
    <w:rsid w:val="00D64791"/>
    <w:rsid w:val="00D64ADF"/>
    <w:rsid w:val="00D65726"/>
    <w:rsid w:val="00D66045"/>
    <w:rsid w:val="00D67757"/>
    <w:rsid w:val="00D7110B"/>
    <w:rsid w:val="00D737B4"/>
    <w:rsid w:val="00D77D0B"/>
    <w:rsid w:val="00D80444"/>
    <w:rsid w:val="00D90AB9"/>
    <w:rsid w:val="00D91B7C"/>
    <w:rsid w:val="00D94395"/>
    <w:rsid w:val="00D945E5"/>
    <w:rsid w:val="00D96935"/>
    <w:rsid w:val="00DA078E"/>
    <w:rsid w:val="00DA6237"/>
    <w:rsid w:val="00DB0D1F"/>
    <w:rsid w:val="00DB3282"/>
    <w:rsid w:val="00DB32AE"/>
    <w:rsid w:val="00DB3F06"/>
    <w:rsid w:val="00DB49B9"/>
    <w:rsid w:val="00DC29A7"/>
    <w:rsid w:val="00DC7479"/>
    <w:rsid w:val="00DD41FD"/>
    <w:rsid w:val="00DD4403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47FC"/>
    <w:rsid w:val="00DF5892"/>
    <w:rsid w:val="00DF682B"/>
    <w:rsid w:val="00E0045E"/>
    <w:rsid w:val="00E01D4A"/>
    <w:rsid w:val="00E0276F"/>
    <w:rsid w:val="00E03E72"/>
    <w:rsid w:val="00E05791"/>
    <w:rsid w:val="00E1265D"/>
    <w:rsid w:val="00E148F4"/>
    <w:rsid w:val="00E17F84"/>
    <w:rsid w:val="00E20910"/>
    <w:rsid w:val="00E24E96"/>
    <w:rsid w:val="00E2538A"/>
    <w:rsid w:val="00E25A20"/>
    <w:rsid w:val="00E363BE"/>
    <w:rsid w:val="00E36F9C"/>
    <w:rsid w:val="00E37C58"/>
    <w:rsid w:val="00E42F69"/>
    <w:rsid w:val="00E4319A"/>
    <w:rsid w:val="00E46E86"/>
    <w:rsid w:val="00E50A42"/>
    <w:rsid w:val="00E54C36"/>
    <w:rsid w:val="00E56127"/>
    <w:rsid w:val="00E6765A"/>
    <w:rsid w:val="00E70BF3"/>
    <w:rsid w:val="00E72E8A"/>
    <w:rsid w:val="00E7785C"/>
    <w:rsid w:val="00E8109C"/>
    <w:rsid w:val="00E82FEF"/>
    <w:rsid w:val="00E83015"/>
    <w:rsid w:val="00E839CD"/>
    <w:rsid w:val="00E83ACC"/>
    <w:rsid w:val="00E90936"/>
    <w:rsid w:val="00E90DD6"/>
    <w:rsid w:val="00E92843"/>
    <w:rsid w:val="00E92D17"/>
    <w:rsid w:val="00E95FF8"/>
    <w:rsid w:val="00EA0782"/>
    <w:rsid w:val="00EA114B"/>
    <w:rsid w:val="00EA1B89"/>
    <w:rsid w:val="00EA1D27"/>
    <w:rsid w:val="00EA28CB"/>
    <w:rsid w:val="00EA33E6"/>
    <w:rsid w:val="00EB0BE5"/>
    <w:rsid w:val="00EB0FDB"/>
    <w:rsid w:val="00EB15D2"/>
    <w:rsid w:val="00EB6184"/>
    <w:rsid w:val="00EB7D5F"/>
    <w:rsid w:val="00EC05E8"/>
    <w:rsid w:val="00EC46C1"/>
    <w:rsid w:val="00EC4F74"/>
    <w:rsid w:val="00EC5194"/>
    <w:rsid w:val="00EC60DD"/>
    <w:rsid w:val="00EC78C8"/>
    <w:rsid w:val="00ED24DF"/>
    <w:rsid w:val="00ED54C1"/>
    <w:rsid w:val="00EE1079"/>
    <w:rsid w:val="00EE3DF4"/>
    <w:rsid w:val="00EE4B87"/>
    <w:rsid w:val="00EE5187"/>
    <w:rsid w:val="00EF06FB"/>
    <w:rsid w:val="00EF0942"/>
    <w:rsid w:val="00EF2BEE"/>
    <w:rsid w:val="00EF334B"/>
    <w:rsid w:val="00EF39E0"/>
    <w:rsid w:val="00EF65C8"/>
    <w:rsid w:val="00EF7E7B"/>
    <w:rsid w:val="00F0391E"/>
    <w:rsid w:val="00F04B31"/>
    <w:rsid w:val="00F04EEB"/>
    <w:rsid w:val="00F064A8"/>
    <w:rsid w:val="00F06AF1"/>
    <w:rsid w:val="00F06DDE"/>
    <w:rsid w:val="00F2054F"/>
    <w:rsid w:val="00F20B0A"/>
    <w:rsid w:val="00F24164"/>
    <w:rsid w:val="00F26201"/>
    <w:rsid w:val="00F26266"/>
    <w:rsid w:val="00F27D28"/>
    <w:rsid w:val="00F30584"/>
    <w:rsid w:val="00F404D0"/>
    <w:rsid w:val="00F41BFE"/>
    <w:rsid w:val="00F43863"/>
    <w:rsid w:val="00F5085C"/>
    <w:rsid w:val="00F50D9A"/>
    <w:rsid w:val="00F53A6B"/>
    <w:rsid w:val="00F53AD6"/>
    <w:rsid w:val="00F54CE0"/>
    <w:rsid w:val="00F6211E"/>
    <w:rsid w:val="00F70F41"/>
    <w:rsid w:val="00F72CF7"/>
    <w:rsid w:val="00F73D02"/>
    <w:rsid w:val="00F76219"/>
    <w:rsid w:val="00F806C0"/>
    <w:rsid w:val="00F81980"/>
    <w:rsid w:val="00F82B85"/>
    <w:rsid w:val="00F860D8"/>
    <w:rsid w:val="00F87B52"/>
    <w:rsid w:val="00F87D84"/>
    <w:rsid w:val="00F90F01"/>
    <w:rsid w:val="00F9413E"/>
    <w:rsid w:val="00F94D35"/>
    <w:rsid w:val="00F94F97"/>
    <w:rsid w:val="00F958EE"/>
    <w:rsid w:val="00F96632"/>
    <w:rsid w:val="00F97286"/>
    <w:rsid w:val="00F97589"/>
    <w:rsid w:val="00FA4E4F"/>
    <w:rsid w:val="00FA7B38"/>
    <w:rsid w:val="00FB1749"/>
    <w:rsid w:val="00FB17D0"/>
    <w:rsid w:val="00FB39CE"/>
    <w:rsid w:val="00FB42A8"/>
    <w:rsid w:val="00FB52AB"/>
    <w:rsid w:val="00FC0FE2"/>
    <w:rsid w:val="00FC2448"/>
    <w:rsid w:val="00FD0D7D"/>
    <w:rsid w:val="00FD2323"/>
    <w:rsid w:val="00FD5BA0"/>
    <w:rsid w:val="00FE2846"/>
    <w:rsid w:val="00FE2950"/>
    <w:rsid w:val="00FE2ADF"/>
    <w:rsid w:val="00FE44D3"/>
    <w:rsid w:val="00FE487D"/>
    <w:rsid w:val="00FF0388"/>
    <w:rsid w:val="00FF312C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FD335"/>
  <w15:docId w15:val="{89CB2F80-3344-48B2-8A58-ECE922A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430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11E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BE14-B8CD-40D7-A0BC-7D51761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Frketic</dc:creator>
  <cp:lastModifiedBy>Paulin, Cheryl</cp:lastModifiedBy>
  <cp:revision>2</cp:revision>
  <cp:lastPrinted>2017-07-26T13:42:00Z</cp:lastPrinted>
  <dcterms:created xsi:type="dcterms:W3CDTF">2020-02-19T02:02:00Z</dcterms:created>
  <dcterms:modified xsi:type="dcterms:W3CDTF">2020-02-19T02:02:00Z</dcterms:modified>
</cp:coreProperties>
</file>